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9526" w14:textId="5928885A" w:rsidR="0060114E" w:rsidRPr="00CC1EE9" w:rsidRDefault="00DF5C54">
      <w:pPr>
        <w:rPr>
          <w:rFonts w:ascii="メイリオ" w:eastAsia="メイリオ" w:hAnsi="メイリオ"/>
          <w:b/>
          <w:sz w:val="28"/>
        </w:rPr>
      </w:pPr>
      <w:r w:rsidRPr="00CC1EE9">
        <w:rPr>
          <w:rFonts w:ascii="メイリオ" w:eastAsia="メイリオ" w:hAnsi="メイリオ" w:hint="eastAsia"/>
          <w:b/>
          <w:sz w:val="28"/>
        </w:rPr>
        <w:t>【岐阜女子大学</w:t>
      </w:r>
      <w:r w:rsidR="0016202F">
        <w:rPr>
          <w:rFonts w:ascii="メイリオ" w:eastAsia="メイリオ" w:hAnsi="メイリオ" w:hint="eastAsia"/>
          <w:b/>
          <w:sz w:val="28"/>
        </w:rPr>
        <w:t>・沖縄女子短期大学</w:t>
      </w:r>
      <w:r w:rsidRPr="00CC1EE9">
        <w:rPr>
          <w:rFonts w:ascii="メイリオ" w:eastAsia="メイリオ" w:hAnsi="メイリオ" w:hint="eastAsia"/>
          <w:b/>
          <w:sz w:val="28"/>
        </w:rPr>
        <w:t>】メタデータ項目</w:t>
      </w:r>
      <w:r w:rsidR="00747B60">
        <w:rPr>
          <w:rFonts w:ascii="メイリオ" w:eastAsia="メイリオ" w:hAnsi="メイリオ" w:hint="eastAsia"/>
          <w:b/>
          <w:sz w:val="28"/>
        </w:rPr>
        <w:t>と記述内容</w:t>
      </w:r>
    </w:p>
    <w:tbl>
      <w:tblPr>
        <w:tblStyle w:val="a3"/>
        <w:tblW w:w="1006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866"/>
        <w:gridCol w:w="1701"/>
        <w:gridCol w:w="5670"/>
      </w:tblGrid>
      <w:tr w:rsidR="00C474AF" w14:paraId="0094397C" w14:textId="77777777" w:rsidTr="00747B60">
        <w:trPr>
          <w:trHeight w:val="504"/>
        </w:trPr>
        <w:tc>
          <w:tcPr>
            <w:tcW w:w="828" w:type="dxa"/>
            <w:tcBorders>
              <w:bottom w:val="single" w:sz="18" w:space="0" w:color="auto"/>
            </w:tcBorders>
          </w:tcPr>
          <w:p w14:paraId="51EE944B" w14:textId="77777777" w:rsidR="00C474AF" w:rsidRDefault="00C474AF"/>
        </w:tc>
        <w:tc>
          <w:tcPr>
            <w:tcW w:w="1866" w:type="dxa"/>
            <w:tcBorders>
              <w:bottom w:val="single" w:sz="18" w:space="0" w:color="auto"/>
            </w:tcBorders>
          </w:tcPr>
          <w:p w14:paraId="48BBD1A5" w14:textId="77777777" w:rsidR="00C474AF" w:rsidRPr="00523126" w:rsidRDefault="00C474AF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メタデータ項目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8667CF5" w14:textId="77777777" w:rsidR="00C474AF" w:rsidRPr="00523126" w:rsidRDefault="00E6699C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6699C">
              <w:rPr>
                <w:rFonts w:ascii="メイリオ" w:eastAsia="メイリオ" w:hAnsi="メイリオ" w:hint="eastAsia"/>
                <w:b/>
              </w:rPr>
              <w:t>ダブリン・コア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3ED4B0ED" w14:textId="77777777" w:rsidR="00C474AF" w:rsidRPr="00523126" w:rsidRDefault="00C474AF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解　　　　説</w:t>
            </w:r>
          </w:p>
        </w:tc>
      </w:tr>
      <w:tr w:rsidR="00C474AF" w14:paraId="6C0C4C01" w14:textId="77777777" w:rsidTr="00747B60"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6E052A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C9022A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ID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E64C566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(10) </w:t>
            </w:r>
            <w:r w:rsidR="004F3615">
              <w:t>identifier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</w:tcBorders>
          </w:tcPr>
          <w:p w14:paraId="6AF5A01C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資料データを一意に識別するIDを記述する。</w:t>
            </w:r>
          </w:p>
        </w:tc>
      </w:tr>
      <w:tr w:rsidR="00C474AF" w14:paraId="55223F83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A9B1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6B15B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表題名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E9E4" w14:textId="77777777" w:rsidR="00C474AF" w:rsidRPr="00C96FE5" w:rsidRDefault="00C96FE5" w:rsidP="00E6699C">
            <w:r>
              <w:t>(1)</w:t>
            </w:r>
            <w:r>
              <w:rPr>
                <w:rFonts w:hint="eastAsia"/>
              </w:rPr>
              <w:t xml:space="preserve"> </w:t>
            </w:r>
            <w:r w:rsidR="00C474AF">
              <w:t>title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8FFB728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資料全体の表題を記述する。</w:t>
            </w:r>
          </w:p>
        </w:tc>
      </w:tr>
      <w:tr w:rsidR="00C474AF" w14:paraId="3B16859E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7775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2886F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90EBA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 xml:space="preserve">(1) </w:t>
            </w:r>
            <w:r w:rsidR="00C474AF">
              <w:t>title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7C6A78D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資料の表題に対する詳細項目名を記述する。</w:t>
            </w:r>
          </w:p>
        </w:tc>
      </w:tr>
      <w:tr w:rsidR="00C474AF" w14:paraId="2D304754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DD7B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DA4C8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内容分類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7521E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 xml:space="preserve">(3) </w:t>
            </w:r>
            <w:r w:rsidR="00C474AF"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E960AFD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資料の内容についての</w:t>
            </w:r>
            <w:r w:rsidR="003F401C" w:rsidRPr="00747B60">
              <w:rPr>
                <w:rFonts w:ascii="ＭＳ 明朝" w:eastAsia="ＭＳ 明朝" w:hAnsi="ＭＳ 明朝" w:hint="eastAsia"/>
              </w:rPr>
              <w:t>大</w:t>
            </w:r>
            <w:r w:rsidRPr="00433451">
              <w:rPr>
                <w:rFonts w:ascii="ＭＳ 明朝" w:eastAsia="ＭＳ 明朝" w:hAnsi="ＭＳ 明朝" w:hint="eastAsia"/>
              </w:rPr>
              <w:t>分類を記述する。</w:t>
            </w:r>
          </w:p>
        </w:tc>
      </w:tr>
      <w:tr w:rsidR="00C474AF" w14:paraId="54350BBD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3CEE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4104" w14:textId="77777777" w:rsidR="00C474AF" w:rsidRPr="00C474AF" w:rsidRDefault="00C96FE5" w:rsidP="00CC1EE9">
            <w:pPr>
              <w:spacing w:line="360" w:lineRule="exact"/>
              <w:rPr>
                <w:rFonts w:ascii="メイリオ" w:eastAsia="メイリオ" w:hAnsi="メイリオ"/>
                <w:b/>
                <w:color w:val="FF0000"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索引語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0607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(3) </w:t>
            </w:r>
            <w:r w:rsidR="00C96FE5"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2B210A3" w14:textId="77777777" w:rsidR="00C474AF" w:rsidRPr="00433451" w:rsidRDefault="00C96FE5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資料検索の際の検索語、キーワードを記述する。</w:t>
            </w:r>
          </w:p>
        </w:tc>
      </w:tr>
      <w:tr w:rsidR="00C474AF" w14:paraId="54A31E18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0394A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28761" w14:textId="77777777" w:rsidR="00C474AF" w:rsidRPr="00747B60" w:rsidRDefault="00C96FE5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説明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5042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(4) </w:t>
            </w:r>
            <w:r w:rsidR="00C96FE5">
              <w:t>description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BD3BA6A" w14:textId="77777777" w:rsidR="00C474AF" w:rsidRPr="00433451" w:rsidRDefault="00C96FE5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資料の内容についてテキスト400字程度で記述する。</w:t>
            </w:r>
          </w:p>
        </w:tc>
      </w:tr>
      <w:tr w:rsidR="00C474AF" w14:paraId="5E5289A6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514B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9642B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形式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88C3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(9) </w:t>
            </w:r>
            <w:r w:rsidR="00C96FE5">
              <w:t>format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12F4ABA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動画・静止画・PDF等、資料のデータファイルの</w:t>
            </w:r>
            <w:r w:rsidR="00E6699C" w:rsidRPr="00747B60">
              <w:rPr>
                <w:rFonts w:ascii="ＭＳ 明朝" w:eastAsia="ＭＳ 明朝" w:hAnsi="ＭＳ 明朝" w:hint="eastAsia"/>
              </w:rPr>
              <w:t>形式</w:t>
            </w:r>
            <w:r w:rsidRPr="00433451">
              <w:rPr>
                <w:rFonts w:ascii="ＭＳ 明朝" w:eastAsia="ＭＳ 明朝" w:hAnsi="ＭＳ 明朝" w:hint="eastAsia"/>
              </w:rPr>
              <w:t>を記述する。</w:t>
            </w:r>
          </w:p>
        </w:tc>
      </w:tr>
      <w:tr w:rsidR="00C474AF" w14:paraId="1DA90063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79B78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0F3A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90C99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>(2)</w:t>
            </w:r>
            <w:r w:rsidR="00E6699C">
              <w:t xml:space="preserve"> </w:t>
            </w:r>
            <w:r>
              <w:t>creator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5050BF8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作成者および記録者・撮影者等の氏名を記述する。</w:t>
            </w:r>
          </w:p>
        </w:tc>
      </w:tr>
      <w:tr w:rsidR="00C474AF" w14:paraId="6F1EB756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0A0E4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93D3F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時代</w:t>
            </w:r>
            <w:r w:rsidRPr="00802944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F5B73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(7) </w:t>
            </w:r>
            <w:r w:rsidR="00C96FE5"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3842225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作成または記録・撮影等の時代・年</w:t>
            </w:r>
            <w:r w:rsidR="00747B60">
              <w:rPr>
                <w:rFonts w:ascii="ＭＳ 明朝" w:eastAsia="ＭＳ 明朝" w:hAnsi="ＭＳ 明朝" w:hint="eastAsia"/>
              </w:rPr>
              <w:t>月日</w:t>
            </w:r>
            <w:r w:rsidRPr="00433451">
              <w:rPr>
                <w:rFonts w:ascii="ＭＳ 明朝" w:eastAsia="ＭＳ 明朝" w:hAnsi="ＭＳ 明朝" w:hint="eastAsia"/>
              </w:rPr>
              <w:t>を記述する。</w:t>
            </w:r>
          </w:p>
        </w:tc>
      </w:tr>
      <w:tr w:rsidR="00C474AF" w14:paraId="21E4369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C4C8A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１０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10BFF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地域</w:t>
            </w:r>
            <w:r w:rsidRPr="001348FB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場所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60284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(14) </w:t>
            </w:r>
            <w:r w:rsidR="00C96FE5">
              <w:t>coverage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5CB435E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作成または記録・撮影等の場所・地域を記述する。</w:t>
            </w:r>
          </w:p>
        </w:tc>
      </w:tr>
      <w:tr w:rsidR="00C474AF" w14:paraId="6F4E3CB7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A5E7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１１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F7C77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利用条件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AA22" w14:textId="77777777" w:rsidR="00C474AF" w:rsidRPr="00492105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(15) </w:t>
            </w:r>
            <w:r w:rsidR="00C96FE5">
              <w:t>rights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EC9D071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資料データの活用において、許認可を得た利用条件を、クリエイティブコモンズライセンス、自由利用マーク等を用いて記述する。</w:t>
            </w:r>
          </w:p>
        </w:tc>
      </w:tr>
      <w:tr w:rsidR="00E6699C" w14:paraId="718A0BAA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C2521" w14:textId="77777777" w:rsidR="00E6699C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2526" w14:textId="77777777" w:rsidR="00E6699C" w:rsidRPr="00747B60" w:rsidRDefault="00E6699C" w:rsidP="00CC1EE9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関連資料１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0B8E" w14:textId="77777777" w:rsidR="00E6699C" w:rsidRPr="00492105" w:rsidRDefault="00E6699C" w:rsidP="00E6699C">
            <w:pPr>
              <w:rPr>
                <w:rFonts w:ascii="ＭＳ 明朝" w:eastAsia="ＭＳ 明朝" w:hAnsi="ＭＳ 明朝"/>
              </w:rPr>
            </w:pPr>
            <w:r>
              <w:t>(13) relation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3DF1DE1" w14:textId="77777777" w:rsidR="00E6699C" w:rsidRPr="00492105" w:rsidRDefault="00E6699C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資料に関連する情報をリンク情報として添付する。</w:t>
            </w:r>
          </w:p>
        </w:tc>
      </w:tr>
      <w:tr w:rsidR="00C474AF" w14:paraId="46274D9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E6B2C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25EE8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権利者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4FE803" w14:textId="77777777" w:rsidR="00C474AF" w:rsidRPr="00492105" w:rsidRDefault="001348FB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(</w:t>
            </w:r>
            <w:r>
              <w:t>6) contributor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6848D23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資料の著作権・プライバシー、所有権等の権利者の氏名を記述し、必要に応じて連絡先を記述する。</w:t>
            </w:r>
          </w:p>
        </w:tc>
      </w:tr>
      <w:tr w:rsidR="00C474AF" w14:paraId="2EFEE36D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2D1C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7F29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協力者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E628A1" w14:textId="77777777" w:rsidR="00C474AF" w:rsidRPr="00492105" w:rsidRDefault="001348FB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(</w:t>
            </w:r>
            <w:r>
              <w:t>6) contributor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1B16F13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資料収集にあたっての協力者の氏名を記述し、必要に応じて連絡先を記述する。</w:t>
            </w:r>
          </w:p>
        </w:tc>
      </w:tr>
      <w:tr w:rsidR="00C474AF" w14:paraId="45DC1AC1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796EE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E321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B74B72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4D621D1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資料を登録した日を記述する</w:t>
            </w:r>
            <w:r w:rsidRPr="00747B60">
              <w:rPr>
                <w:rFonts w:ascii="ＭＳ 明朝" w:eastAsia="ＭＳ 明朝" w:hAnsi="ＭＳ 明朝" w:hint="eastAsia"/>
              </w:rPr>
              <w:t>（例　2020/03/01）。</w:t>
            </w:r>
          </w:p>
        </w:tc>
      </w:tr>
      <w:tr w:rsidR="00C474AF" w14:paraId="4EA2C2F4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B3110" w14:textId="77777777" w:rsidR="00C474AF" w:rsidRPr="00C415DE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5E935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209184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07B20B6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資料を登録した登録者の氏名を記述する</w:t>
            </w:r>
            <w:r w:rsidRPr="00747B60">
              <w:rPr>
                <w:rFonts w:ascii="ＭＳ 明朝" w:eastAsia="ＭＳ 明朝" w:hAnsi="ＭＳ 明朝" w:hint="eastAsia"/>
              </w:rPr>
              <w:t>（例　岐阜花子）。</w:t>
            </w:r>
          </w:p>
        </w:tc>
      </w:tr>
      <w:tr w:rsidR="00C474AF" w14:paraId="2C800B1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E680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１</w:t>
            </w:r>
            <w:r w:rsidR="00747B60" w:rsidRPr="00747B60"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B0DC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ファクトデータ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2DEB7F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8B03F7A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原資料ファイルをリンク情報として添付する。</w:t>
            </w:r>
          </w:p>
        </w:tc>
      </w:tr>
      <w:tr w:rsidR="001348FB" w14:paraId="142E7A66" w14:textId="77777777" w:rsidTr="00747B60"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4735DD59" w14:textId="77777777" w:rsidR="001348FB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１８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78798C6D" w14:textId="77777777" w:rsidR="001348FB" w:rsidRPr="00CC1EE9" w:rsidRDefault="001348FB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特色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</w:tcPr>
          <w:p w14:paraId="6A0D1D6B" w14:textId="0AF3C68B" w:rsidR="001348FB" w:rsidRPr="00433451" w:rsidRDefault="001348FB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資料データの特色やアピールポイント等を記述する。</w:t>
            </w:r>
          </w:p>
        </w:tc>
      </w:tr>
      <w:tr w:rsidR="001348FB" w14:paraId="3C755C9C" w14:textId="77777777" w:rsidTr="00747B60">
        <w:tc>
          <w:tcPr>
            <w:tcW w:w="828" w:type="dxa"/>
            <w:vAlign w:val="center"/>
          </w:tcPr>
          <w:p w14:paraId="561A5D71" w14:textId="77777777" w:rsidR="001348FB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１９</w:t>
            </w:r>
          </w:p>
        </w:tc>
        <w:tc>
          <w:tcPr>
            <w:tcW w:w="1866" w:type="dxa"/>
            <w:vAlign w:val="center"/>
          </w:tcPr>
          <w:p w14:paraId="4C7F8F58" w14:textId="77777777" w:rsidR="001348FB" w:rsidRPr="00CC1EE9" w:rsidRDefault="001348FB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活用支援</w:t>
            </w:r>
          </w:p>
        </w:tc>
        <w:tc>
          <w:tcPr>
            <w:tcW w:w="7371" w:type="dxa"/>
            <w:gridSpan w:val="2"/>
          </w:tcPr>
          <w:p w14:paraId="54AAEDE5" w14:textId="45148BED" w:rsidR="001348FB" w:rsidRPr="00433451" w:rsidRDefault="001348FB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資料活用の際の留意点や役立つ情報や利用方法について記述する。</w:t>
            </w:r>
          </w:p>
        </w:tc>
      </w:tr>
      <w:tr w:rsidR="001348FB" w14:paraId="6D86E221" w14:textId="77777777" w:rsidTr="00747B60">
        <w:tc>
          <w:tcPr>
            <w:tcW w:w="828" w:type="dxa"/>
            <w:vAlign w:val="center"/>
          </w:tcPr>
          <w:p w14:paraId="7D6E8E28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０</w:t>
            </w:r>
          </w:p>
        </w:tc>
        <w:tc>
          <w:tcPr>
            <w:tcW w:w="1866" w:type="dxa"/>
            <w:vAlign w:val="center"/>
          </w:tcPr>
          <w:p w14:paraId="15508B4C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利用分野</w:t>
            </w:r>
          </w:p>
        </w:tc>
        <w:tc>
          <w:tcPr>
            <w:tcW w:w="7371" w:type="dxa"/>
            <w:gridSpan w:val="2"/>
          </w:tcPr>
          <w:p w14:paraId="4DFC9257" w14:textId="4048DD3D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資料の活用可能な分野を記述する。</w:t>
            </w:r>
          </w:p>
        </w:tc>
      </w:tr>
      <w:tr w:rsidR="001348FB" w14:paraId="71AC67F0" w14:textId="77777777" w:rsidTr="00747B60">
        <w:tc>
          <w:tcPr>
            <w:tcW w:w="828" w:type="dxa"/>
            <w:vAlign w:val="center"/>
          </w:tcPr>
          <w:p w14:paraId="6A9DF39D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vAlign w:val="center"/>
          </w:tcPr>
          <w:p w14:paraId="4897AFF7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改善結果</w:t>
            </w:r>
          </w:p>
        </w:tc>
        <w:tc>
          <w:tcPr>
            <w:tcW w:w="7371" w:type="dxa"/>
            <w:gridSpan w:val="2"/>
          </w:tcPr>
          <w:p w14:paraId="7E468013" w14:textId="5A50DCDF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実践での活用結果の評価から改善点や改善データを記録する。</w:t>
            </w:r>
          </w:p>
        </w:tc>
      </w:tr>
      <w:tr w:rsidR="001348FB" w14:paraId="10BF17C5" w14:textId="77777777" w:rsidTr="00747B60">
        <w:tc>
          <w:tcPr>
            <w:tcW w:w="828" w:type="dxa"/>
            <w:vAlign w:val="center"/>
          </w:tcPr>
          <w:p w14:paraId="7E1C58F2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92105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vAlign w:val="center"/>
          </w:tcPr>
          <w:p w14:paraId="208D385F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処理プロセス</w:t>
            </w:r>
          </w:p>
        </w:tc>
        <w:tc>
          <w:tcPr>
            <w:tcW w:w="7371" w:type="dxa"/>
            <w:gridSpan w:val="2"/>
          </w:tcPr>
          <w:p w14:paraId="64B8631C" w14:textId="44B82E4F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実践での活用結果の分析データや評価資料、また改善までの一連の処理プロセスを記録する。（デジタルコンテンツの活用計画や活用手引きなども含む）</w:t>
            </w:r>
          </w:p>
        </w:tc>
      </w:tr>
      <w:tr w:rsidR="001348FB" w14:paraId="7C65025B" w14:textId="77777777" w:rsidTr="00747B60">
        <w:tc>
          <w:tcPr>
            <w:tcW w:w="828" w:type="dxa"/>
            <w:vAlign w:val="center"/>
          </w:tcPr>
          <w:p w14:paraId="0DFF97F1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vAlign w:val="center"/>
          </w:tcPr>
          <w:p w14:paraId="2174B4F2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747B60">
              <w:rPr>
                <w:rFonts w:ascii="メイリオ" w:eastAsia="メイリオ" w:hAnsi="メイリオ" w:hint="eastAsia"/>
                <w:b/>
              </w:rPr>
              <w:t>関連資料２</w:t>
            </w:r>
          </w:p>
        </w:tc>
        <w:tc>
          <w:tcPr>
            <w:tcW w:w="7371" w:type="dxa"/>
            <w:gridSpan w:val="2"/>
          </w:tcPr>
          <w:p w14:paraId="154E6AD4" w14:textId="3D46159E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活用者か</w:t>
            </w:r>
            <w:r w:rsidR="003B3C85">
              <w:rPr>
                <w:rFonts w:ascii="ＭＳ 明朝" w:eastAsia="ＭＳ 明朝" w:hAnsi="ＭＳ 明朝" w:hint="eastAsia"/>
              </w:rPr>
              <w:t>らの利活用</w:t>
            </w:r>
            <w:r>
              <w:rPr>
                <w:rFonts w:ascii="ＭＳ 明朝" w:eastAsia="ＭＳ 明朝" w:hAnsi="ＭＳ 明朝" w:hint="eastAsia"/>
              </w:rPr>
              <w:t>に関する</w:t>
            </w:r>
            <w:r w:rsidR="003B3C85">
              <w:rPr>
                <w:rFonts w:ascii="ＭＳ 明朝" w:eastAsia="ＭＳ 明朝" w:hAnsi="ＭＳ 明朝" w:hint="eastAsia"/>
              </w:rPr>
              <w:t>情報や</w:t>
            </w:r>
            <w:r>
              <w:rPr>
                <w:rFonts w:ascii="ＭＳ 明朝" w:eastAsia="ＭＳ 明朝" w:hAnsi="ＭＳ 明朝" w:hint="eastAsia"/>
              </w:rPr>
              <w:t>資料を</w:t>
            </w:r>
            <w:r w:rsidRPr="00433451">
              <w:rPr>
                <w:rFonts w:ascii="ＭＳ 明朝" w:eastAsia="ＭＳ 明朝" w:hAnsi="ＭＳ 明朝" w:hint="eastAsia"/>
              </w:rPr>
              <w:t>リンク情報として添付する。</w:t>
            </w:r>
          </w:p>
        </w:tc>
      </w:tr>
    </w:tbl>
    <w:p w14:paraId="4A1857DE" w14:textId="77777777" w:rsidR="00747B60" w:rsidRDefault="00747B60">
      <w:pPr>
        <w:sectPr w:rsidR="00747B60" w:rsidSect="00747B60">
          <w:pgSz w:w="11906" w:h="16838" w:code="9"/>
          <w:pgMar w:top="1134" w:right="1080" w:bottom="709" w:left="1080" w:header="851" w:footer="992" w:gutter="0"/>
          <w:cols w:space="425"/>
          <w:docGrid w:type="lines" w:linePitch="360"/>
        </w:sectPr>
      </w:pPr>
    </w:p>
    <w:p w14:paraId="22EFAE66" w14:textId="75C6CDA3" w:rsidR="00747B60" w:rsidRPr="00CC1EE9" w:rsidRDefault="003C1E5A" w:rsidP="003C1E5A">
      <w:pPr>
        <w:ind w:leftChars="-135" w:hangingChars="135" w:hanging="283"/>
        <w:rPr>
          <w:rFonts w:ascii="メイリオ" w:eastAsia="メイリオ" w:hAnsi="メイリオ"/>
          <w:b/>
          <w:sz w:val="28"/>
        </w:rPr>
      </w:pPr>
      <w:r w:rsidRPr="003C1E5A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6D664" wp14:editId="312B9392">
                <wp:simplePos x="0" y="0"/>
                <wp:positionH relativeFrom="column">
                  <wp:posOffset>4779498</wp:posOffset>
                </wp:positionH>
                <wp:positionV relativeFrom="paragraph">
                  <wp:posOffset>-205349</wp:posOffset>
                </wp:positionV>
                <wp:extent cx="1523805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C659" w14:textId="77777777" w:rsidR="003C1E5A" w:rsidRPr="003C1E5A" w:rsidRDefault="003C1E5A">
                            <w:pPr>
                              <w:rPr>
                                <w:rFonts w:ascii="07ロゴたいぷゴシックCondense" w:eastAsia="07ロゴたいぷゴシックCondense" w:hAnsi="07ロゴたいぷゴシックCondense"/>
                                <w:sz w:val="36"/>
                              </w:rPr>
                            </w:pPr>
                            <w:r w:rsidRPr="003C1E5A">
                              <w:rPr>
                                <w:rFonts w:ascii="07ロゴたいぷゴシックCondense" w:eastAsia="07ロゴたいぷゴシックCondense" w:hAnsi="07ロゴたいぷゴシックCondense"/>
                                <w:sz w:val="36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6D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35pt;margin-top:-16.15pt;width:12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5pRA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">
                <v:textbox style="mso-fit-shape-to-text:t">
                  <w:txbxContent>
                    <w:p w14:paraId="2D24C659" w14:textId="77777777" w:rsidR="003C1E5A" w:rsidRPr="003C1E5A" w:rsidRDefault="003C1E5A">
                      <w:pPr>
                        <w:rPr>
                          <w:rFonts w:ascii="07ロゴたいぷゴシックCondense" w:eastAsia="07ロゴたいぷゴシックCondense" w:hAnsi="07ロゴたいぷゴシックCondense"/>
                          <w:sz w:val="36"/>
                        </w:rPr>
                      </w:pPr>
                      <w:r w:rsidRPr="003C1E5A">
                        <w:rPr>
                          <w:rFonts w:ascii="07ロゴたいぷゴシックCondense" w:eastAsia="07ロゴたいぷゴシックCondense" w:hAnsi="07ロゴたいぷゴシックCondense"/>
                          <w:sz w:val="36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747B60" w:rsidRPr="00CC1EE9">
        <w:rPr>
          <w:rFonts w:ascii="メイリオ" w:eastAsia="メイリオ" w:hAnsi="メイリオ" w:hint="eastAsia"/>
          <w:b/>
          <w:sz w:val="28"/>
        </w:rPr>
        <w:t>【岐阜女子大学</w:t>
      </w:r>
      <w:r w:rsidR="0016202F">
        <w:rPr>
          <w:rFonts w:ascii="メイリオ" w:eastAsia="メイリオ" w:hAnsi="メイリオ" w:hint="eastAsia"/>
          <w:b/>
          <w:sz w:val="28"/>
        </w:rPr>
        <w:t>・沖縄女子短期大学</w:t>
      </w:r>
      <w:r w:rsidR="00747B60" w:rsidRPr="00CC1EE9">
        <w:rPr>
          <w:rFonts w:ascii="メイリオ" w:eastAsia="メイリオ" w:hAnsi="メイリオ" w:hint="eastAsia"/>
          <w:b/>
          <w:sz w:val="28"/>
        </w:rPr>
        <w:t>】メタデータ</w:t>
      </w:r>
      <w:r w:rsidR="00747B60">
        <w:rPr>
          <w:rFonts w:ascii="メイリオ" w:eastAsia="メイリオ" w:hAnsi="メイリオ" w:hint="eastAsia"/>
          <w:b/>
          <w:sz w:val="28"/>
        </w:rPr>
        <w:t>記述</w:t>
      </w:r>
      <w:r w:rsidR="00842915">
        <w:rPr>
          <w:rFonts w:ascii="メイリオ" w:eastAsia="メイリオ" w:hAnsi="メイリオ" w:hint="eastAsia"/>
          <w:b/>
          <w:sz w:val="28"/>
        </w:rPr>
        <w:t>用紙</w:t>
      </w:r>
    </w:p>
    <w:tbl>
      <w:tblPr>
        <w:tblStyle w:val="a3"/>
        <w:tblW w:w="1006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866"/>
        <w:gridCol w:w="7371"/>
      </w:tblGrid>
      <w:tr w:rsidR="00747B60" w14:paraId="6ACF8623" w14:textId="77777777" w:rsidTr="0037541F">
        <w:trPr>
          <w:trHeight w:val="504"/>
        </w:trPr>
        <w:tc>
          <w:tcPr>
            <w:tcW w:w="828" w:type="dxa"/>
            <w:tcBorders>
              <w:bottom w:val="single" w:sz="18" w:space="0" w:color="auto"/>
            </w:tcBorders>
          </w:tcPr>
          <w:p w14:paraId="60025538" w14:textId="77777777" w:rsidR="00747B60" w:rsidRDefault="00747B60" w:rsidP="004573D4"/>
        </w:tc>
        <w:tc>
          <w:tcPr>
            <w:tcW w:w="1866" w:type="dxa"/>
            <w:tcBorders>
              <w:bottom w:val="single" w:sz="18" w:space="0" w:color="auto"/>
            </w:tcBorders>
          </w:tcPr>
          <w:p w14:paraId="548C4133" w14:textId="77777777" w:rsidR="00747B60" w:rsidRPr="00523126" w:rsidRDefault="00747B60" w:rsidP="004573D4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メタデータ項目</w:t>
            </w:r>
          </w:p>
        </w:tc>
        <w:tc>
          <w:tcPr>
            <w:tcW w:w="7371" w:type="dxa"/>
            <w:tcBorders>
              <w:bottom w:val="single" w:sz="18" w:space="0" w:color="auto"/>
            </w:tcBorders>
          </w:tcPr>
          <w:p w14:paraId="23AE2509" w14:textId="77777777" w:rsidR="00747B60" w:rsidRPr="00523126" w:rsidRDefault="00842915" w:rsidP="004573D4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842915">
              <w:rPr>
                <w:rFonts w:ascii="メイリオ" w:eastAsia="メイリオ" w:hAnsi="メイリオ" w:hint="eastAsia"/>
                <w:b/>
                <w:sz w:val="22"/>
              </w:rPr>
              <w:t>メタデータ記述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欄</w:t>
            </w:r>
          </w:p>
        </w:tc>
      </w:tr>
      <w:tr w:rsidR="00747B60" w14:paraId="119CDDBE" w14:textId="77777777" w:rsidTr="0059589A">
        <w:trPr>
          <w:trHeight w:val="576"/>
        </w:trPr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59CB93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E39EBF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ID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4DBEC9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23D70B37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88C1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23FF0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表題名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9C47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558E693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F209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2FE77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資料名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8E1BD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115CA0E3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8A38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40A3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内容分類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9331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2DF3732E" w14:textId="77777777" w:rsidTr="0059589A">
        <w:trPr>
          <w:trHeight w:val="109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CF07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6F99D" w14:textId="77777777" w:rsidR="00747B60" w:rsidRPr="00C474AF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  <w:color w:val="FF0000"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索引語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2CD1B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24C319A" w14:textId="77777777" w:rsidTr="0059589A">
        <w:trPr>
          <w:trHeight w:val="254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749D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4A11E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説明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064B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12C9D3B9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D04B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7D93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形式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04F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DE5B408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1EC5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5F1C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6C18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4750C461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4C2E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602B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時代</w:t>
            </w:r>
            <w:r w:rsidRPr="00802944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年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93B33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9FAC710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A791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１０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B0F7C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地域</w:t>
            </w:r>
            <w:r w:rsidRPr="001348FB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EF85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2D360C9" w14:textId="77777777" w:rsidTr="0059589A">
        <w:trPr>
          <w:trHeight w:val="103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3937E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１１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E2B15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利用条件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8417" w14:textId="77777777" w:rsidR="00747B60" w:rsidRPr="00492105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6C66B6F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4F7BA" w14:textId="77777777" w:rsidR="00747B60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8C50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関連資料１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A891" w14:textId="77777777" w:rsidR="00747B60" w:rsidRPr="00492105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2E6C27C6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7A55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F621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権利者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2E0355E" w14:textId="77777777" w:rsidR="00747B60" w:rsidRPr="00492105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35369DDD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9B7E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EBF8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協力者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B6C4F99" w14:textId="77777777" w:rsidR="00747B60" w:rsidRPr="00492105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5FBDA267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F5BD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0DF5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EE62F9D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3C978B9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C39BD" w14:textId="77777777" w:rsidR="00747B60" w:rsidRPr="00C415DE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C5DA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9260CE5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02F14C1" w14:textId="77777777" w:rsidTr="0059589A">
        <w:trPr>
          <w:trHeight w:val="5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90847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１７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790A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ファクトデータ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0434808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0F68627" w14:textId="77777777" w:rsidTr="004573D4"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293BEC48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lastRenderedPageBreak/>
              <w:t>１８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7AE45A86" w14:textId="74EC0454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特色</w:t>
            </w:r>
          </w:p>
        </w:tc>
        <w:tc>
          <w:tcPr>
            <w:tcW w:w="7371" w:type="dxa"/>
            <w:tcBorders>
              <w:top w:val="single" w:sz="18" w:space="0" w:color="auto"/>
            </w:tcBorders>
          </w:tcPr>
          <w:p w14:paraId="2571C323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1857E451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7EDEBFA7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426B6DC4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2E5EDB09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0805B227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5D903963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1C58531" w14:textId="77777777" w:rsidTr="004573D4">
        <w:tc>
          <w:tcPr>
            <w:tcW w:w="828" w:type="dxa"/>
            <w:vAlign w:val="center"/>
          </w:tcPr>
          <w:p w14:paraId="0C852AF6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１９</w:t>
            </w:r>
          </w:p>
        </w:tc>
        <w:tc>
          <w:tcPr>
            <w:tcW w:w="1866" w:type="dxa"/>
            <w:vAlign w:val="center"/>
          </w:tcPr>
          <w:p w14:paraId="6BCDD9F6" w14:textId="1D6F003B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活用支援</w:t>
            </w:r>
          </w:p>
        </w:tc>
        <w:tc>
          <w:tcPr>
            <w:tcW w:w="7371" w:type="dxa"/>
          </w:tcPr>
          <w:p w14:paraId="532F995B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641B1857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7E81AB1A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4F8DFB0E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4E5369C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386CAF14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3C8552C8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4E27D07A" w14:textId="77777777" w:rsidTr="004573D4">
        <w:tc>
          <w:tcPr>
            <w:tcW w:w="828" w:type="dxa"/>
            <w:vAlign w:val="center"/>
          </w:tcPr>
          <w:p w14:paraId="71938E07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０</w:t>
            </w:r>
          </w:p>
        </w:tc>
        <w:tc>
          <w:tcPr>
            <w:tcW w:w="1866" w:type="dxa"/>
            <w:vAlign w:val="center"/>
          </w:tcPr>
          <w:p w14:paraId="44BC8B98" w14:textId="466898B2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利用分野</w:t>
            </w:r>
          </w:p>
        </w:tc>
        <w:tc>
          <w:tcPr>
            <w:tcW w:w="7371" w:type="dxa"/>
          </w:tcPr>
          <w:p w14:paraId="1044132C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1EA0475E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05DEA676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49A4B104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35373EE" w14:textId="77777777" w:rsidTr="004573D4">
        <w:tc>
          <w:tcPr>
            <w:tcW w:w="828" w:type="dxa"/>
            <w:vAlign w:val="center"/>
          </w:tcPr>
          <w:p w14:paraId="6875B2FB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vAlign w:val="center"/>
          </w:tcPr>
          <w:p w14:paraId="06603F26" w14:textId="35B6C685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改善結果</w:t>
            </w:r>
          </w:p>
        </w:tc>
        <w:tc>
          <w:tcPr>
            <w:tcW w:w="7371" w:type="dxa"/>
          </w:tcPr>
          <w:p w14:paraId="356340DD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3BBC30A2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3DA2823B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E6AE0EF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0543FFF4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CBEDFED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61A147FC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4507D626" w14:textId="77777777" w:rsidTr="004573D4">
        <w:tc>
          <w:tcPr>
            <w:tcW w:w="828" w:type="dxa"/>
            <w:vAlign w:val="center"/>
          </w:tcPr>
          <w:p w14:paraId="33931BB9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92105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vAlign w:val="center"/>
          </w:tcPr>
          <w:p w14:paraId="2D9B4CC5" w14:textId="3FEABEB3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処理プロセス</w:t>
            </w:r>
          </w:p>
        </w:tc>
        <w:tc>
          <w:tcPr>
            <w:tcW w:w="7371" w:type="dxa"/>
          </w:tcPr>
          <w:p w14:paraId="39DCF3C3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6C8063A4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47B88AF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62377006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03D176D7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5C8D5B9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54BBD5D9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54CBAF1" w14:textId="77777777" w:rsidTr="004573D4">
        <w:tc>
          <w:tcPr>
            <w:tcW w:w="828" w:type="dxa"/>
            <w:vAlign w:val="center"/>
          </w:tcPr>
          <w:p w14:paraId="58AF545B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２３</w:t>
            </w:r>
          </w:p>
        </w:tc>
        <w:tc>
          <w:tcPr>
            <w:tcW w:w="1866" w:type="dxa"/>
            <w:vAlign w:val="center"/>
          </w:tcPr>
          <w:p w14:paraId="59441E1E" w14:textId="2BA29F76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関連資料２</w:t>
            </w:r>
          </w:p>
        </w:tc>
        <w:tc>
          <w:tcPr>
            <w:tcW w:w="7371" w:type="dxa"/>
          </w:tcPr>
          <w:p w14:paraId="254456CB" w14:textId="77777777" w:rsidR="00747B60" w:rsidRDefault="00747B60" w:rsidP="004573D4">
            <w:pPr>
              <w:rPr>
                <w:rFonts w:ascii="ＭＳ 明朝" w:eastAsia="ＭＳ 明朝" w:hAnsi="ＭＳ 明朝"/>
              </w:rPr>
            </w:pPr>
          </w:p>
          <w:p w14:paraId="49C260D1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41091F2C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15FDAE62" w14:textId="77777777" w:rsidR="003C1E5A" w:rsidRDefault="003C1E5A" w:rsidP="004573D4">
            <w:pPr>
              <w:rPr>
                <w:rFonts w:ascii="ＭＳ 明朝" w:eastAsia="ＭＳ 明朝" w:hAnsi="ＭＳ 明朝"/>
              </w:rPr>
            </w:pPr>
          </w:p>
          <w:p w14:paraId="40179F72" w14:textId="77777777" w:rsidR="003C1E5A" w:rsidRPr="00433451" w:rsidRDefault="003C1E5A" w:rsidP="004573D4">
            <w:pPr>
              <w:rPr>
                <w:rFonts w:ascii="ＭＳ 明朝" w:eastAsia="ＭＳ 明朝" w:hAnsi="ＭＳ 明朝"/>
              </w:rPr>
            </w:pPr>
          </w:p>
        </w:tc>
      </w:tr>
    </w:tbl>
    <w:p w14:paraId="6F05C17F" w14:textId="77777777" w:rsidR="003B3C85" w:rsidRDefault="003B3C85" w:rsidP="003B3C85">
      <w:pPr>
        <w:spacing w:line="160" w:lineRule="exact"/>
        <w:ind w:leftChars="-100" w:hangingChars="100" w:hanging="210"/>
      </w:pPr>
    </w:p>
    <w:p w14:paraId="3A0D7A3A" w14:textId="18CC41D2" w:rsidR="00DF5C54" w:rsidRPr="00747B60" w:rsidRDefault="0059589A" w:rsidP="0059589A">
      <w:pPr>
        <w:ind w:leftChars="-100" w:hangingChars="100" w:hanging="210"/>
      </w:pPr>
      <w:r>
        <w:rPr>
          <w:rFonts w:hint="eastAsia"/>
        </w:rPr>
        <w:t>※項目１２［関連資料１］と項目２３［関連資料２］について、本用紙は記入用紙のため、メタデータ上は１、２は同一項目とする。</w:t>
      </w:r>
    </w:p>
    <w:sectPr w:rsidR="00DF5C54" w:rsidRPr="00747B60" w:rsidSect="0059589A">
      <w:pgSz w:w="11906" w:h="16838" w:code="9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22CF8" w14:textId="77777777" w:rsidR="00F26134" w:rsidRDefault="00F26134" w:rsidP="00747B60">
      <w:r>
        <w:separator/>
      </w:r>
    </w:p>
  </w:endnote>
  <w:endnote w:type="continuationSeparator" w:id="0">
    <w:p w14:paraId="762C53FA" w14:textId="77777777" w:rsidR="00F26134" w:rsidRDefault="00F26134" w:rsidP="007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07ロゴたいぷゴシックCondense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F5948" w14:textId="77777777" w:rsidR="00F26134" w:rsidRDefault="00F26134" w:rsidP="00747B60">
      <w:r>
        <w:separator/>
      </w:r>
    </w:p>
  </w:footnote>
  <w:footnote w:type="continuationSeparator" w:id="0">
    <w:p w14:paraId="45BF8E34" w14:textId="77777777" w:rsidR="00F26134" w:rsidRDefault="00F26134" w:rsidP="0074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4"/>
    <w:rsid w:val="001348FB"/>
    <w:rsid w:val="0016202F"/>
    <w:rsid w:val="0019709E"/>
    <w:rsid w:val="00206895"/>
    <w:rsid w:val="002C5A80"/>
    <w:rsid w:val="003464E5"/>
    <w:rsid w:val="003B3C85"/>
    <w:rsid w:val="003C121E"/>
    <w:rsid w:val="003C1563"/>
    <w:rsid w:val="003C1E5A"/>
    <w:rsid w:val="003F401C"/>
    <w:rsid w:val="00433451"/>
    <w:rsid w:val="00464A36"/>
    <w:rsid w:val="00466F20"/>
    <w:rsid w:val="00492105"/>
    <w:rsid w:val="004B62EB"/>
    <w:rsid w:val="004E23B8"/>
    <w:rsid w:val="004F3615"/>
    <w:rsid w:val="00523126"/>
    <w:rsid w:val="0059589A"/>
    <w:rsid w:val="005B3942"/>
    <w:rsid w:val="005C2B09"/>
    <w:rsid w:val="0060114E"/>
    <w:rsid w:val="006926A5"/>
    <w:rsid w:val="007160ED"/>
    <w:rsid w:val="00747B60"/>
    <w:rsid w:val="00802944"/>
    <w:rsid w:val="00842915"/>
    <w:rsid w:val="008C6B2D"/>
    <w:rsid w:val="00965912"/>
    <w:rsid w:val="0097605D"/>
    <w:rsid w:val="00986AC6"/>
    <w:rsid w:val="00B04A99"/>
    <w:rsid w:val="00B41D1C"/>
    <w:rsid w:val="00C415DE"/>
    <w:rsid w:val="00C474AF"/>
    <w:rsid w:val="00C90A5D"/>
    <w:rsid w:val="00C96FE5"/>
    <w:rsid w:val="00CA6438"/>
    <w:rsid w:val="00CC1EE9"/>
    <w:rsid w:val="00CD455C"/>
    <w:rsid w:val="00DF5C54"/>
    <w:rsid w:val="00E6699C"/>
    <w:rsid w:val="00E67249"/>
    <w:rsid w:val="00E93A18"/>
    <w:rsid w:val="00F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A66D9"/>
  <w15:chartTrackingRefBased/>
  <w15:docId w15:val="{AA4B3BB3-D772-4B31-B247-B7023A8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60"/>
  </w:style>
  <w:style w:type="paragraph" w:styleId="a6">
    <w:name w:val="footer"/>
    <w:basedOn w:val="a"/>
    <w:link w:val="a7"/>
    <w:uiPriority w:val="99"/>
    <w:unhideWhenUsed/>
    <w:rsid w:val="0074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030A-4443-4D26-906C-5A1AB783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</dc:creator>
  <cp:keywords/>
  <dc:description/>
  <cp:lastModifiedBy>KATOU MAYUMI</cp:lastModifiedBy>
  <cp:revision>2</cp:revision>
  <cp:lastPrinted>2020-03-03T06:14:00Z</cp:lastPrinted>
  <dcterms:created xsi:type="dcterms:W3CDTF">2020-12-05T04:12:00Z</dcterms:created>
  <dcterms:modified xsi:type="dcterms:W3CDTF">2020-12-05T04:12:00Z</dcterms:modified>
</cp:coreProperties>
</file>